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E481">
      <w:pPr>
        <w:pStyle w:val="2"/>
        <w:keepNext/>
        <w:keepLines w:val="0"/>
        <w:pageBreakBefore w:val="0"/>
        <w:widowControl w:val="0"/>
        <w:tabs>
          <w:tab w:val="left" w:pos="0"/>
          <w:tab w:val="left" w:pos="292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20" w:lineRule="exact"/>
        <w:jc w:val="center"/>
        <w:textAlignment w:val="auto"/>
        <w:rPr>
          <w:rFonts w:ascii="宋体" w:hAnsi="宋体"/>
          <w:sz w:val="30"/>
          <w:szCs w:val="30"/>
        </w:rPr>
      </w:pPr>
      <w:bookmarkStart w:id="0" w:name="OLE_LINK5"/>
      <w:bookmarkStart w:id="1" w:name="_Toc28359001"/>
      <w:bookmarkStart w:id="2" w:name="_Toc35393789"/>
      <w:bookmarkStart w:id="3" w:name="_Toc35393621"/>
      <w:bookmarkStart w:id="4" w:name="_Toc35393790"/>
      <w:bookmarkStart w:id="5" w:name="_Toc28359002"/>
      <w:bookmarkStart w:id="6" w:name="_Toc28359079"/>
      <w:r>
        <w:rPr>
          <w:rFonts w:hint="eastAsia" w:cs="宋体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2024年林州市临淇镇</w:t>
      </w:r>
      <w:r>
        <w:rPr>
          <w:rFonts w:hint="eastAsia" w:cs="宋体" w:asciiTheme="minorEastAsia" w:hAnsiTheme="minorEastAsia" w:eastAsiaTheme="minorEastAsia"/>
          <w:color w:val="auto"/>
          <w:kern w:val="2"/>
          <w:sz w:val="30"/>
          <w:szCs w:val="30"/>
          <w:lang w:val="en-US" w:eastAsia="zh-CN" w:bidi="ar-SA"/>
        </w:rPr>
        <w:t>旅游文</w:t>
      </w:r>
      <w:r>
        <w:rPr>
          <w:rFonts w:hint="eastAsia" w:cs="宋体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创饮用水设备采购项目</w:t>
      </w:r>
      <w:bookmarkEnd w:id="0"/>
      <w:r>
        <w:rPr>
          <w:rFonts w:hint="eastAsia" w:cs="宋体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更正公告</w:t>
      </w:r>
      <w:bookmarkEnd w:id="1"/>
      <w:bookmarkEnd w:id="2"/>
    </w:p>
    <w:p w14:paraId="52E3B7E4">
      <w:pPr>
        <w:rPr>
          <w:rFonts w:hint="eastAsia"/>
        </w:rPr>
      </w:pPr>
    </w:p>
    <w:p w14:paraId="7ACDF3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165"/>
          <w:tab w:val="center" w:pos="4153"/>
        </w:tabs>
        <w:kinsoku/>
        <w:wordWrap/>
        <w:overflowPunct/>
        <w:topLinePunct/>
        <w:autoSpaceDE w:val="0"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Times New Roman"/>
          <w:kern w:val="2"/>
          <w:sz w:val="28"/>
          <w:lang w:val="en-US" w:eastAsia="zh-CN" w:bidi="ar-SA"/>
        </w:rPr>
        <w:t>一、</w:t>
      </w:r>
      <w:r>
        <w:rPr>
          <w:rFonts w:hint="eastAsia" w:ascii="宋体" w:hAnsi="宋体"/>
          <w:sz w:val="24"/>
          <w:szCs w:val="24"/>
        </w:rPr>
        <w:t>项目基本情况</w:t>
      </w:r>
      <w:bookmarkEnd w:id="3"/>
      <w:bookmarkEnd w:id="4"/>
      <w:bookmarkEnd w:id="5"/>
      <w:bookmarkEnd w:id="6"/>
    </w:p>
    <w:p w14:paraId="2EB32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1.项目编号：林财磋商采购-2025-CS13</w:t>
      </w:r>
    </w:p>
    <w:p w14:paraId="2C178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2.项目名称：</w:t>
      </w:r>
      <w:bookmarkStart w:id="7" w:name="OLE_LINK15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2024年林州市临淇镇旅游文创饮用水设备采购项目</w:t>
      </w:r>
      <w:bookmarkEnd w:id="7"/>
    </w:p>
    <w:p w14:paraId="447E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3.首次公告日期及发布媒介：2025年4月10日在《中国招标投标公共服务平台》、《河南省政府采购网》和《全国公共资源交易平台（河南省·林州市）》发布。</w:t>
      </w:r>
    </w:p>
    <w:p w14:paraId="643ABF49">
      <w:pP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二、更正信息</w:t>
      </w:r>
    </w:p>
    <w:p w14:paraId="75B1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1.更正事项：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采购文件</w:t>
      </w:r>
    </w:p>
    <w:p w14:paraId="2E1E790A">
      <w:pPr>
        <w:ind w:firstLine="48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2.原文件获取时间：2025年 4 月 11日-2025年 4 月17日（北京时间）</w:t>
      </w:r>
    </w:p>
    <w:p w14:paraId="7D5E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default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文件获取截止时间变更为：2025年 4 月17日23时59分（北京时间）</w:t>
      </w:r>
    </w:p>
    <w:p w14:paraId="2ADEC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3.原开标时间：</w:t>
      </w:r>
      <w:bookmarkStart w:id="8" w:name="OLE_LINK3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2025年4月23日09时00分（北京时间）</w:t>
      </w:r>
      <w:bookmarkEnd w:id="8"/>
    </w:p>
    <w:p w14:paraId="4E079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变更为：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2025年4月2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日09时00分（北京时间）</w:t>
      </w:r>
    </w:p>
    <w:p w14:paraId="11834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原采购信息内容：</w:t>
      </w:r>
    </w:p>
    <w:p w14:paraId="768E5267">
      <w:pPr>
        <w:numPr>
          <w:numId w:val="0"/>
        </w:numPr>
        <w:ind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(1)文件开标地点（管理员网上操作地点）：</w:t>
      </w:r>
      <w:bookmarkStart w:id="9" w:name="OLE_LINK1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林州市公共资源交易中心第一开标厅1号机（林州市学院路与林虑大道交汇处西北红旗渠公共服务中心 1 号楼2层）</w:t>
      </w:r>
    </w:p>
    <w:p w14:paraId="354FCCA8">
      <w:pPr>
        <w:numPr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(2)原文件第五章货物清单及要求里采购清单项</w:t>
      </w:r>
    </w:p>
    <w:bookmarkEnd w:id="9"/>
    <w:p w14:paraId="1394B319">
      <w:pPr>
        <w:pStyle w:val="6"/>
        <w:numPr>
          <w:ilvl w:val="0"/>
          <w:numId w:val="2"/>
        </w:numPr>
        <w:ind w:firstLineChars="0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吹瓶系统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19"/>
        <w:gridCol w:w="930"/>
        <w:gridCol w:w="3443"/>
        <w:gridCol w:w="1297"/>
      </w:tblGrid>
      <w:tr w14:paraId="69BC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08" w:type="dxa"/>
            <w:vAlign w:val="center"/>
          </w:tcPr>
          <w:p w14:paraId="131E05A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bookmarkStart w:id="10" w:name="OLE_LINK4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19" w:type="dxa"/>
            <w:vAlign w:val="center"/>
          </w:tcPr>
          <w:p w14:paraId="0FBDF40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30" w:type="dxa"/>
            <w:vAlign w:val="center"/>
          </w:tcPr>
          <w:p w14:paraId="5C9753B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443" w:type="dxa"/>
            <w:vAlign w:val="center"/>
          </w:tcPr>
          <w:p w14:paraId="078B0A6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297" w:type="dxa"/>
            <w:vAlign w:val="center"/>
          </w:tcPr>
          <w:p w14:paraId="5E02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0CE2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08" w:type="dxa"/>
            <w:vAlign w:val="center"/>
          </w:tcPr>
          <w:p w14:paraId="6BAADC9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 w14:paraId="7831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吹瓶机主机+上胚机</w:t>
            </w:r>
          </w:p>
        </w:tc>
        <w:tc>
          <w:tcPr>
            <w:tcW w:w="930" w:type="dxa"/>
            <w:vAlign w:val="center"/>
          </w:tcPr>
          <w:p w14:paraId="2A30E09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3443" w:type="dxa"/>
            <w:vAlign w:val="center"/>
          </w:tcPr>
          <w:p w14:paraId="57E25C8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吹瓶腔数：6个</w:t>
            </w:r>
          </w:p>
          <w:p w14:paraId="07094C2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产量：6000瓶/小时/500ml;</w:t>
            </w:r>
          </w:p>
          <w:p w14:paraId="2691E2D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材质：主机架碳钢；</w:t>
            </w:r>
          </w:p>
        </w:tc>
        <w:tc>
          <w:tcPr>
            <w:tcW w:w="1297" w:type="dxa"/>
            <w:vAlign w:val="center"/>
          </w:tcPr>
          <w:p w14:paraId="23BF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362000</w:t>
            </w:r>
          </w:p>
        </w:tc>
      </w:tr>
      <w:tr w14:paraId="16DB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008" w:type="dxa"/>
            <w:vAlign w:val="center"/>
          </w:tcPr>
          <w:p w14:paraId="2A3636A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 w14:paraId="17FE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冷干机</w:t>
            </w:r>
          </w:p>
        </w:tc>
        <w:tc>
          <w:tcPr>
            <w:tcW w:w="930" w:type="dxa"/>
            <w:vAlign w:val="center"/>
          </w:tcPr>
          <w:p w14:paraId="5021C8D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3443" w:type="dxa"/>
            <w:vAlign w:val="center"/>
          </w:tcPr>
          <w:p w14:paraId="4E50720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</w:t>
            </w:r>
          </w:p>
          <w:p w14:paraId="43D0F07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Mpa；</w:t>
            </w:r>
          </w:p>
        </w:tc>
        <w:tc>
          <w:tcPr>
            <w:tcW w:w="1297" w:type="dxa"/>
            <w:vAlign w:val="center"/>
          </w:tcPr>
          <w:p w14:paraId="732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59D1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08" w:type="dxa"/>
            <w:vAlign w:val="center"/>
          </w:tcPr>
          <w:p w14:paraId="7B5351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 w14:paraId="1D1A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空气过滤器</w:t>
            </w:r>
          </w:p>
        </w:tc>
        <w:tc>
          <w:tcPr>
            <w:tcW w:w="930" w:type="dxa"/>
            <w:vAlign w:val="center"/>
          </w:tcPr>
          <w:p w14:paraId="2433AA1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2台</w:t>
            </w:r>
          </w:p>
        </w:tc>
        <w:tc>
          <w:tcPr>
            <w:tcW w:w="3443" w:type="dxa"/>
            <w:vAlign w:val="center"/>
          </w:tcPr>
          <w:p w14:paraId="5EFA3CC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</w:t>
            </w:r>
          </w:p>
          <w:p w14:paraId="27327BA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Mpa;</w:t>
            </w:r>
          </w:p>
          <w:p w14:paraId="4AD0CF9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材质：碳钢；</w:t>
            </w:r>
          </w:p>
        </w:tc>
        <w:tc>
          <w:tcPr>
            <w:tcW w:w="1297" w:type="dxa"/>
            <w:vAlign w:val="center"/>
          </w:tcPr>
          <w:p w14:paraId="69FC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 w14:paraId="7A26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08" w:type="dxa"/>
            <w:vAlign w:val="center"/>
          </w:tcPr>
          <w:p w14:paraId="73FC611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 w14:paraId="0CFF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冷水机</w:t>
            </w:r>
          </w:p>
        </w:tc>
        <w:tc>
          <w:tcPr>
            <w:tcW w:w="930" w:type="dxa"/>
            <w:vAlign w:val="center"/>
          </w:tcPr>
          <w:p w14:paraId="157BE44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3443" w:type="dxa"/>
            <w:vAlign w:val="center"/>
          </w:tcPr>
          <w:p w14:paraId="56857E0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冷却能力：12000kcal/小时；</w:t>
            </w:r>
          </w:p>
          <w:p w14:paraId="5AB832B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压缩机功率：4.4kw；制冷剂：R22;</w:t>
            </w:r>
          </w:p>
        </w:tc>
        <w:tc>
          <w:tcPr>
            <w:tcW w:w="1297" w:type="dxa"/>
            <w:vAlign w:val="center"/>
          </w:tcPr>
          <w:p w14:paraId="007E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29500</w:t>
            </w:r>
          </w:p>
        </w:tc>
      </w:tr>
      <w:tr w14:paraId="54D2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8" w:type="dxa"/>
            <w:vAlign w:val="center"/>
          </w:tcPr>
          <w:p w14:paraId="7FB50A0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 w14:paraId="06AE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500毫升吹瓶器</w:t>
            </w:r>
          </w:p>
        </w:tc>
        <w:tc>
          <w:tcPr>
            <w:tcW w:w="930" w:type="dxa"/>
            <w:vAlign w:val="center"/>
          </w:tcPr>
          <w:p w14:paraId="6E7B9D4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3443" w:type="dxa"/>
            <w:vAlign w:val="center"/>
          </w:tcPr>
          <w:p w14:paraId="457132A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铝合金</w:t>
            </w:r>
          </w:p>
        </w:tc>
        <w:tc>
          <w:tcPr>
            <w:tcW w:w="1297" w:type="dxa"/>
            <w:vAlign w:val="center"/>
          </w:tcPr>
          <w:p w14:paraId="3A62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49000</w:t>
            </w:r>
          </w:p>
        </w:tc>
      </w:tr>
      <w:bookmarkEnd w:id="10"/>
    </w:tbl>
    <w:p w14:paraId="698AA063">
      <w:pP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2、反渗透水处理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19"/>
        <w:gridCol w:w="1059"/>
        <w:gridCol w:w="3120"/>
        <w:gridCol w:w="1300"/>
      </w:tblGrid>
      <w:tr w14:paraId="37DC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17DEB86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19" w:type="dxa"/>
            <w:vAlign w:val="center"/>
          </w:tcPr>
          <w:p w14:paraId="26D3D9A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59" w:type="dxa"/>
            <w:vAlign w:val="center"/>
          </w:tcPr>
          <w:p w14:paraId="22CFFC2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120" w:type="dxa"/>
            <w:vAlign w:val="center"/>
          </w:tcPr>
          <w:p w14:paraId="5B256D8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300" w:type="dxa"/>
            <w:vAlign w:val="center"/>
          </w:tcPr>
          <w:p w14:paraId="6CDE7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09F9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4BD41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9" w:type="dxa"/>
            <w:vAlign w:val="center"/>
          </w:tcPr>
          <w:p w14:paraId="726C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原水泵</w:t>
            </w:r>
          </w:p>
        </w:tc>
        <w:tc>
          <w:tcPr>
            <w:tcW w:w="1059" w:type="dxa"/>
            <w:vAlign w:val="center"/>
          </w:tcPr>
          <w:p w14:paraId="3C22386F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3049C5A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H：40m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P:2.2kW</w:t>
            </w:r>
          </w:p>
        </w:tc>
        <w:tc>
          <w:tcPr>
            <w:tcW w:w="1300" w:type="dxa"/>
            <w:vAlign w:val="center"/>
          </w:tcPr>
          <w:p w14:paraId="04B5B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</w:tr>
      <w:tr w14:paraId="680B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5F179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9" w:type="dxa"/>
            <w:vAlign w:val="center"/>
          </w:tcPr>
          <w:p w14:paraId="7AC67A0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多介质过滤器</w:t>
            </w:r>
          </w:p>
        </w:tc>
        <w:tc>
          <w:tcPr>
            <w:tcW w:w="1059" w:type="dxa"/>
            <w:vAlign w:val="center"/>
          </w:tcPr>
          <w:p w14:paraId="10EE81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0F9FA19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00" w:type="dxa"/>
            <w:vAlign w:val="center"/>
          </w:tcPr>
          <w:p w14:paraId="7A3B5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4673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3C162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9" w:type="dxa"/>
            <w:vAlign w:val="center"/>
          </w:tcPr>
          <w:p w14:paraId="78A45A4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活性炭过滤器</w:t>
            </w:r>
          </w:p>
        </w:tc>
        <w:tc>
          <w:tcPr>
            <w:tcW w:w="1059" w:type="dxa"/>
            <w:vAlign w:val="center"/>
          </w:tcPr>
          <w:p w14:paraId="5A202CD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3A0944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00" w:type="dxa"/>
            <w:vAlign w:val="center"/>
          </w:tcPr>
          <w:p w14:paraId="573D0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68000</w:t>
            </w:r>
          </w:p>
        </w:tc>
      </w:tr>
      <w:tr w14:paraId="5428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20" w:type="dxa"/>
            <w:vAlign w:val="center"/>
          </w:tcPr>
          <w:p w14:paraId="0179A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9" w:type="dxa"/>
            <w:vAlign w:val="center"/>
          </w:tcPr>
          <w:p w14:paraId="713EA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保安过滤器</w:t>
            </w:r>
          </w:p>
        </w:tc>
        <w:tc>
          <w:tcPr>
            <w:tcW w:w="1059" w:type="dxa"/>
            <w:vAlign w:val="center"/>
          </w:tcPr>
          <w:p w14:paraId="1823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1773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材质：不锈钢，内衬防腐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过滤精度：5um</w:t>
            </w:r>
          </w:p>
        </w:tc>
        <w:tc>
          <w:tcPr>
            <w:tcW w:w="1300" w:type="dxa"/>
            <w:vAlign w:val="center"/>
          </w:tcPr>
          <w:p w14:paraId="337C4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</w:tr>
      <w:tr w14:paraId="0869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20" w:type="dxa"/>
            <w:vAlign w:val="center"/>
          </w:tcPr>
          <w:p w14:paraId="4A94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19" w:type="dxa"/>
            <w:vAlign w:val="center"/>
          </w:tcPr>
          <w:p w14:paraId="474D5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高压泵</w:t>
            </w:r>
          </w:p>
        </w:tc>
        <w:tc>
          <w:tcPr>
            <w:tcW w:w="1059" w:type="dxa"/>
            <w:vAlign w:val="center"/>
          </w:tcPr>
          <w:p w14:paraId="0AC4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5D87ADDF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H：130m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P:5.5kW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</w:t>
            </w:r>
          </w:p>
        </w:tc>
        <w:tc>
          <w:tcPr>
            <w:tcW w:w="1300" w:type="dxa"/>
            <w:vAlign w:val="center"/>
          </w:tcPr>
          <w:p w14:paraId="4B552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</w:tr>
      <w:tr w14:paraId="1A1D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5525F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19" w:type="dxa"/>
            <w:vAlign w:val="center"/>
          </w:tcPr>
          <w:p w14:paraId="6C36D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纳滤膜膜壳</w:t>
            </w:r>
          </w:p>
        </w:tc>
        <w:tc>
          <w:tcPr>
            <w:tcW w:w="1059" w:type="dxa"/>
            <w:vAlign w:val="center"/>
          </w:tcPr>
          <w:p w14:paraId="14A75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3120" w:type="dxa"/>
            <w:vAlign w:val="center"/>
          </w:tcPr>
          <w:p w14:paraId="6604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玻璃钢</w:t>
            </w:r>
          </w:p>
        </w:tc>
        <w:tc>
          <w:tcPr>
            <w:tcW w:w="1300" w:type="dxa"/>
            <w:vAlign w:val="center"/>
          </w:tcPr>
          <w:p w14:paraId="61CE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13000</w:t>
            </w:r>
          </w:p>
        </w:tc>
      </w:tr>
      <w:tr w14:paraId="4847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206F0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19" w:type="dxa"/>
            <w:vAlign w:val="center"/>
          </w:tcPr>
          <w:p w14:paraId="73B1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反渗透膜</w:t>
            </w:r>
          </w:p>
        </w:tc>
        <w:tc>
          <w:tcPr>
            <w:tcW w:w="1059" w:type="dxa"/>
            <w:vAlign w:val="center"/>
          </w:tcPr>
          <w:p w14:paraId="7A36B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只</w:t>
            </w:r>
          </w:p>
        </w:tc>
        <w:tc>
          <w:tcPr>
            <w:tcW w:w="3120" w:type="dxa"/>
            <w:vAlign w:val="center"/>
          </w:tcPr>
          <w:p w14:paraId="12D44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纳滤膜</w:t>
            </w:r>
          </w:p>
        </w:tc>
        <w:tc>
          <w:tcPr>
            <w:tcW w:w="1300" w:type="dxa"/>
            <w:vAlign w:val="center"/>
          </w:tcPr>
          <w:p w14:paraId="294B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103500</w:t>
            </w:r>
          </w:p>
        </w:tc>
      </w:tr>
      <w:tr w14:paraId="63BE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18D3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19" w:type="dxa"/>
            <w:vAlign w:val="center"/>
          </w:tcPr>
          <w:p w14:paraId="162BD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可编程控制器</w:t>
            </w:r>
          </w:p>
        </w:tc>
        <w:tc>
          <w:tcPr>
            <w:tcW w:w="1059" w:type="dxa"/>
            <w:vAlign w:val="center"/>
          </w:tcPr>
          <w:p w14:paraId="11980C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3120" w:type="dxa"/>
            <w:vAlign w:val="center"/>
          </w:tcPr>
          <w:p w14:paraId="64D206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PLC</w:t>
            </w:r>
          </w:p>
        </w:tc>
        <w:tc>
          <w:tcPr>
            <w:tcW w:w="1300" w:type="dxa"/>
            <w:vAlign w:val="center"/>
          </w:tcPr>
          <w:p w14:paraId="2C196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54AA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4FA61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19" w:type="dxa"/>
            <w:vAlign w:val="center"/>
          </w:tcPr>
          <w:p w14:paraId="1CAE094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臭氧发生器</w:t>
            </w:r>
          </w:p>
        </w:tc>
        <w:tc>
          <w:tcPr>
            <w:tcW w:w="1059" w:type="dxa"/>
            <w:vAlign w:val="center"/>
          </w:tcPr>
          <w:p w14:paraId="1E24675B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3120" w:type="dxa"/>
            <w:vAlign w:val="center"/>
          </w:tcPr>
          <w:p w14:paraId="7B53E2F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空气源</w:t>
            </w:r>
          </w:p>
        </w:tc>
        <w:tc>
          <w:tcPr>
            <w:tcW w:w="1300" w:type="dxa"/>
            <w:vAlign w:val="center"/>
          </w:tcPr>
          <w:p w14:paraId="6146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11000</w:t>
            </w:r>
          </w:p>
        </w:tc>
      </w:tr>
      <w:tr w14:paraId="5852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458C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9" w:type="dxa"/>
            <w:vAlign w:val="center"/>
          </w:tcPr>
          <w:p w14:paraId="40C8E368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紫外线杀菌器</w:t>
            </w:r>
          </w:p>
        </w:tc>
        <w:tc>
          <w:tcPr>
            <w:tcW w:w="1059" w:type="dxa"/>
            <w:vAlign w:val="center"/>
          </w:tcPr>
          <w:p w14:paraId="004083B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3120" w:type="dxa"/>
            <w:vAlign w:val="center"/>
          </w:tcPr>
          <w:p w14:paraId="039F00EE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不锈钢过流式</w:t>
            </w:r>
          </w:p>
        </w:tc>
        <w:tc>
          <w:tcPr>
            <w:tcW w:w="1300" w:type="dxa"/>
            <w:vAlign w:val="center"/>
          </w:tcPr>
          <w:p w14:paraId="243D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9600</w:t>
            </w:r>
          </w:p>
        </w:tc>
      </w:tr>
      <w:tr w14:paraId="4F22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3C5A5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19" w:type="dxa"/>
            <w:vAlign w:val="center"/>
          </w:tcPr>
          <w:p w14:paraId="59E14955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阻垢计量泵</w:t>
            </w:r>
          </w:p>
        </w:tc>
        <w:tc>
          <w:tcPr>
            <w:tcW w:w="1059" w:type="dxa"/>
            <w:vAlign w:val="center"/>
          </w:tcPr>
          <w:p w14:paraId="4995D2A8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台</w:t>
            </w:r>
          </w:p>
        </w:tc>
        <w:tc>
          <w:tcPr>
            <w:tcW w:w="3120" w:type="dxa"/>
            <w:vAlign w:val="center"/>
          </w:tcPr>
          <w:p w14:paraId="322410F8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电磁隔膜计量泵</w:t>
            </w:r>
          </w:p>
        </w:tc>
        <w:tc>
          <w:tcPr>
            <w:tcW w:w="1300" w:type="dxa"/>
            <w:vAlign w:val="center"/>
          </w:tcPr>
          <w:p w14:paraId="2EDE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</w:tr>
      <w:tr w14:paraId="6B71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5BBC2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19" w:type="dxa"/>
            <w:vAlign w:val="center"/>
          </w:tcPr>
          <w:p w14:paraId="092ED24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阻垢计量箱</w:t>
            </w:r>
          </w:p>
        </w:tc>
        <w:tc>
          <w:tcPr>
            <w:tcW w:w="1059" w:type="dxa"/>
            <w:vAlign w:val="center"/>
          </w:tcPr>
          <w:p w14:paraId="2793103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3120" w:type="dxa"/>
            <w:vAlign w:val="center"/>
          </w:tcPr>
          <w:p w14:paraId="3A98044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材质：PE</w:t>
            </w:r>
          </w:p>
        </w:tc>
        <w:tc>
          <w:tcPr>
            <w:tcW w:w="1300" w:type="dxa"/>
            <w:vAlign w:val="center"/>
          </w:tcPr>
          <w:p w14:paraId="782F0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 w14:paraId="41A4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0" w:type="dxa"/>
            <w:vAlign w:val="center"/>
          </w:tcPr>
          <w:p w14:paraId="7DFA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19" w:type="dxa"/>
            <w:vAlign w:val="center"/>
          </w:tcPr>
          <w:p w14:paraId="57B30E2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变频器</w:t>
            </w:r>
          </w:p>
        </w:tc>
        <w:tc>
          <w:tcPr>
            <w:tcW w:w="1059" w:type="dxa"/>
            <w:vAlign w:val="center"/>
          </w:tcPr>
          <w:p w14:paraId="671456F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3120" w:type="dxa"/>
            <w:vAlign w:val="center"/>
          </w:tcPr>
          <w:p w14:paraId="1A23CEC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集成件</w:t>
            </w:r>
          </w:p>
        </w:tc>
        <w:tc>
          <w:tcPr>
            <w:tcW w:w="1300" w:type="dxa"/>
            <w:vAlign w:val="center"/>
          </w:tcPr>
          <w:p w14:paraId="0719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</w:tr>
      <w:tr w14:paraId="570F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vAlign w:val="center"/>
          </w:tcPr>
          <w:p w14:paraId="2A1E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19" w:type="dxa"/>
            <w:vAlign w:val="center"/>
          </w:tcPr>
          <w:p w14:paraId="4BB9E0BF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全套机架管路</w:t>
            </w:r>
          </w:p>
        </w:tc>
        <w:tc>
          <w:tcPr>
            <w:tcW w:w="1059" w:type="dxa"/>
            <w:vAlign w:val="center"/>
          </w:tcPr>
          <w:p w14:paraId="76BAC77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3120" w:type="dxa"/>
            <w:vAlign w:val="center"/>
          </w:tcPr>
          <w:p w14:paraId="19A4C96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304不锈钢及PVCU</w:t>
            </w:r>
          </w:p>
        </w:tc>
        <w:tc>
          <w:tcPr>
            <w:tcW w:w="1300" w:type="dxa"/>
            <w:vAlign w:val="center"/>
          </w:tcPr>
          <w:p w14:paraId="5BA72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</w:tbl>
    <w:p w14:paraId="5450B241">
      <w:pP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br w:type="page"/>
      </w:r>
    </w:p>
    <w:p w14:paraId="4A0A3A82">
      <w:pPr>
        <w:numPr>
          <w:ilvl w:val="0"/>
          <w:numId w:val="4"/>
        </w:num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灌装包装设备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976"/>
        <w:gridCol w:w="1049"/>
        <w:gridCol w:w="3052"/>
        <w:gridCol w:w="1279"/>
      </w:tblGrid>
      <w:tr w14:paraId="1214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21" w:type="dxa"/>
            <w:vAlign w:val="center"/>
          </w:tcPr>
          <w:p w14:paraId="07797B2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6" w:type="dxa"/>
            <w:vAlign w:val="center"/>
          </w:tcPr>
          <w:p w14:paraId="7C20B2C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49" w:type="dxa"/>
            <w:vAlign w:val="center"/>
          </w:tcPr>
          <w:p w14:paraId="003C868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052" w:type="dxa"/>
            <w:vAlign w:val="center"/>
          </w:tcPr>
          <w:p w14:paraId="0B30FC0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279" w:type="dxa"/>
            <w:vAlign w:val="center"/>
          </w:tcPr>
          <w:p w14:paraId="7EC0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744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vAlign w:val="center"/>
          </w:tcPr>
          <w:p w14:paraId="0493EAD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vAlign w:val="center"/>
          </w:tcPr>
          <w:p w14:paraId="5B37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理瓶机</w:t>
            </w:r>
          </w:p>
        </w:tc>
        <w:tc>
          <w:tcPr>
            <w:tcW w:w="1049" w:type="dxa"/>
            <w:vAlign w:val="center"/>
          </w:tcPr>
          <w:p w14:paraId="57C6115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20E4980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材质：304不锈钢；功率：0.37kw；</w:t>
            </w:r>
          </w:p>
        </w:tc>
        <w:tc>
          <w:tcPr>
            <w:tcW w:w="1279" w:type="dxa"/>
            <w:vAlign w:val="center"/>
          </w:tcPr>
          <w:p w14:paraId="56B5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7D0F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vAlign w:val="center"/>
          </w:tcPr>
          <w:p w14:paraId="516689D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vAlign w:val="center"/>
          </w:tcPr>
          <w:p w14:paraId="2FF7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风送</w:t>
            </w:r>
          </w:p>
        </w:tc>
        <w:tc>
          <w:tcPr>
            <w:tcW w:w="1049" w:type="dxa"/>
            <w:vAlign w:val="center"/>
          </w:tcPr>
          <w:p w14:paraId="7D7C4F7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 米</w:t>
            </w:r>
          </w:p>
        </w:tc>
        <w:tc>
          <w:tcPr>
            <w:tcW w:w="3052" w:type="dxa"/>
            <w:vAlign w:val="center"/>
          </w:tcPr>
          <w:p w14:paraId="4F8C3D0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材质：304不锈钢；风机功率：0.75kw；</w:t>
            </w:r>
          </w:p>
        </w:tc>
        <w:tc>
          <w:tcPr>
            <w:tcW w:w="1279" w:type="dxa"/>
            <w:vAlign w:val="center"/>
          </w:tcPr>
          <w:p w14:paraId="62A2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tr w14:paraId="2217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vAlign w:val="center"/>
          </w:tcPr>
          <w:p w14:paraId="523233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vAlign w:val="center"/>
          </w:tcPr>
          <w:p w14:paraId="5A253C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107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冲洗、灌装、封口三合一体</w:t>
            </w:r>
          </w:p>
          <w:p w14:paraId="2BEB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机</w:t>
            </w:r>
          </w:p>
        </w:tc>
        <w:tc>
          <w:tcPr>
            <w:tcW w:w="1049" w:type="dxa"/>
            <w:vAlign w:val="center"/>
          </w:tcPr>
          <w:p w14:paraId="04539E0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704718D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灌装速度：6000瓶/小时；</w:t>
            </w:r>
          </w:p>
          <w:p w14:paraId="6F66FA5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灌装方式：负压灌装；</w:t>
            </w:r>
          </w:p>
          <w:p w14:paraId="3655782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材质：主机架碳钢+304不锈钢外壳；</w:t>
            </w:r>
          </w:p>
        </w:tc>
        <w:tc>
          <w:tcPr>
            <w:tcW w:w="1279" w:type="dxa"/>
            <w:vAlign w:val="center"/>
          </w:tcPr>
          <w:p w14:paraId="7B85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260000</w:t>
            </w:r>
          </w:p>
        </w:tc>
      </w:tr>
      <w:tr w14:paraId="09C6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vAlign w:val="center"/>
          </w:tcPr>
          <w:p w14:paraId="76CA65E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vAlign w:val="center"/>
          </w:tcPr>
          <w:p w14:paraId="08EC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上盖&amp;理盖一体机</w:t>
            </w:r>
          </w:p>
        </w:tc>
        <w:tc>
          <w:tcPr>
            <w:tcW w:w="1049" w:type="dxa"/>
            <w:vAlign w:val="center"/>
          </w:tcPr>
          <w:p w14:paraId="735D801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17FB0B0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</w:tc>
        <w:tc>
          <w:tcPr>
            <w:tcW w:w="1279" w:type="dxa"/>
            <w:vAlign w:val="center"/>
          </w:tcPr>
          <w:p w14:paraId="13DB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6E9A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vAlign w:val="center"/>
          </w:tcPr>
          <w:p w14:paraId="3834274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76" w:type="dxa"/>
            <w:vAlign w:val="center"/>
          </w:tcPr>
          <w:p w14:paraId="5F7C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灯检</w:t>
            </w:r>
          </w:p>
        </w:tc>
        <w:tc>
          <w:tcPr>
            <w:tcW w:w="1049" w:type="dxa"/>
            <w:vAlign w:val="center"/>
          </w:tcPr>
          <w:p w14:paraId="49D6718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3052" w:type="dxa"/>
            <w:vAlign w:val="center"/>
          </w:tcPr>
          <w:p w14:paraId="1799AA8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75736A3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灯管数量：2根；</w:t>
            </w:r>
          </w:p>
        </w:tc>
        <w:tc>
          <w:tcPr>
            <w:tcW w:w="1279" w:type="dxa"/>
            <w:vAlign w:val="center"/>
          </w:tcPr>
          <w:p w14:paraId="7F40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</w:tr>
      <w:tr w14:paraId="41E2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1" w:type="dxa"/>
            <w:vAlign w:val="center"/>
          </w:tcPr>
          <w:p w14:paraId="363F34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76" w:type="dxa"/>
            <w:vAlign w:val="center"/>
          </w:tcPr>
          <w:p w14:paraId="45A6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吹水机</w:t>
            </w:r>
          </w:p>
        </w:tc>
        <w:tc>
          <w:tcPr>
            <w:tcW w:w="1049" w:type="dxa"/>
            <w:vAlign w:val="center"/>
          </w:tcPr>
          <w:p w14:paraId="55610A9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4C46CDA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  <w:p w14:paraId="2C2012E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风机数量：1个；</w:t>
            </w:r>
          </w:p>
        </w:tc>
        <w:tc>
          <w:tcPr>
            <w:tcW w:w="1279" w:type="dxa"/>
            <w:vAlign w:val="center"/>
          </w:tcPr>
          <w:p w14:paraId="21BB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0B0B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21" w:type="dxa"/>
            <w:vAlign w:val="center"/>
          </w:tcPr>
          <w:p w14:paraId="2FE9287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76" w:type="dxa"/>
            <w:vAlign w:val="center"/>
          </w:tcPr>
          <w:p w14:paraId="08DD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双面不干胶贴标机</w:t>
            </w:r>
          </w:p>
        </w:tc>
        <w:tc>
          <w:tcPr>
            <w:tcW w:w="1049" w:type="dxa"/>
            <w:vAlign w:val="center"/>
          </w:tcPr>
          <w:p w14:paraId="2D2296D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2D87854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贴标速度：6000瓶/小时；</w:t>
            </w:r>
          </w:p>
          <w:p w14:paraId="02F9E64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材质：304不锈钢+铝合金机架</w:t>
            </w:r>
          </w:p>
        </w:tc>
        <w:tc>
          <w:tcPr>
            <w:tcW w:w="1279" w:type="dxa"/>
            <w:vAlign w:val="center"/>
          </w:tcPr>
          <w:p w14:paraId="41BB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130000</w:t>
            </w:r>
          </w:p>
        </w:tc>
      </w:tr>
      <w:tr w14:paraId="2BE9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vAlign w:val="center"/>
          </w:tcPr>
          <w:p w14:paraId="204B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76" w:type="dxa"/>
            <w:vAlign w:val="center"/>
          </w:tcPr>
          <w:p w14:paraId="0620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激光打码机</w:t>
            </w:r>
          </w:p>
        </w:tc>
        <w:tc>
          <w:tcPr>
            <w:tcW w:w="1049" w:type="dxa"/>
            <w:vAlign w:val="center"/>
          </w:tcPr>
          <w:p w14:paraId="2A467E5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3052" w:type="dxa"/>
            <w:vAlign w:val="center"/>
          </w:tcPr>
          <w:p w14:paraId="38B998D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材质：全铝结构；</w:t>
            </w:r>
          </w:p>
          <w:p w14:paraId="6901799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激光器：金属射频二氧化碳激光发生器；整机功率：600w；</w:t>
            </w:r>
          </w:p>
        </w:tc>
        <w:tc>
          <w:tcPr>
            <w:tcW w:w="1279" w:type="dxa"/>
            <w:vAlign w:val="center"/>
          </w:tcPr>
          <w:p w14:paraId="6482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98000</w:t>
            </w:r>
          </w:p>
        </w:tc>
      </w:tr>
      <w:tr w14:paraId="68A1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021" w:type="dxa"/>
            <w:vAlign w:val="center"/>
          </w:tcPr>
          <w:p w14:paraId="1CCC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76" w:type="dxa"/>
            <w:vAlign w:val="center"/>
          </w:tcPr>
          <w:p w14:paraId="5F0E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伺服分道器</w:t>
            </w:r>
          </w:p>
        </w:tc>
        <w:tc>
          <w:tcPr>
            <w:tcW w:w="1049" w:type="dxa"/>
            <w:vAlign w:val="center"/>
          </w:tcPr>
          <w:p w14:paraId="1EFDD94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3052" w:type="dxa"/>
            <w:vAlign w:val="center"/>
          </w:tcPr>
          <w:p w14:paraId="6E2058A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68E2744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总功率：4.5kw；</w:t>
            </w:r>
          </w:p>
          <w:p w14:paraId="0F824B8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电源：380V， 50hz</w:t>
            </w:r>
          </w:p>
        </w:tc>
        <w:tc>
          <w:tcPr>
            <w:tcW w:w="1279" w:type="dxa"/>
            <w:vAlign w:val="center"/>
          </w:tcPr>
          <w:p w14:paraId="0C9D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</w:tr>
      <w:tr w14:paraId="5288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1" w:type="dxa"/>
            <w:vAlign w:val="center"/>
          </w:tcPr>
          <w:p w14:paraId="17AF80E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76" w:type="dxa"/>
            <w:vAlign w:val="center"/>
          </w:tcPr>
          <w:p w14:paraId="2CEA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膜包机</w:t>
            </w:r>
          </w:p>
        </w:tc>
        <w:tc>
          <w:tcPr>
            <w:tcW w:w="1049" w:type="dxa"/>
            <w:vAlign w:val="center"/>
          </w:tcPr>
          <w:p w14:paraId="7CDAF7F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1套</w:t>
            </w:r>
          </w:p>
        </w:tc>
        <w:tc>
          <w:tcPr>
            <w:tcW w:w="3052" w:type="dxa"/>
            <w:vAlign w:val="center"/>
          </w:tcPr>
          <w:p w14:paraId="64F9CE2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材质：碳钢+不锈钢304；</w:t>
            </w:r>
          </w:p>
          <w:p w14:paraId="6791262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包装速度：500包/小时；</w:t>
            </w:r>
          </w:p>
          <w:p w14:paraId="0C16091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整机功率：28kw；</w:t>
            </w:r>
          </w:p>
          <w:p w14:paraId="71A86AB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工作气压：0.6-0.8Mpa;</w:t>
            </w:r>
          </w:p>
        </w:tc>
        <w:tc>
          <w:tcPr>
            <w:tcW w:w="1279" w:type="dxa"/>
            <w:vAlign w:val="center"/>
          </w:tcPr>
          <w:p w14:paraId="2800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105000</w:t>
            </w:r>
          </w:p>
        </w:tc>
      </w:tr>
      <w:tr w14:paraId="537A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21" w:type="dxa"/>
            <w:vAlign w:val="center"/>
          </w:tcPr>
          <w:p w14:paraId="2B87645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76" w:type="dxa"/>
            <w:vAlign w:val="center"/>
          </w:tcPr>
          <w:p w14:paraId="45D9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输送系统（带电机）</w:t>
            </w:r>
          </w:p>
        </w:tc>
        <w:tc>
          <w:tcPr>
            <w:tcW w:w="1049" w:type="dxa"/>
            <w:vAlign w:val="center"/>
          </w:tcPr>
          <w:p w14:paraId="7DF0341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3052" w:type="dxa"/>
            <w:vAlign w:val="center"/>
          </w:tcPr>
          <w:p w14:paraId="4B527D6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材质：不锈钢304机架+塑料链板；</w:t>
            </w:r>
          </w:p>
        </w:tc>
        <w:tc>
          <w:tcPr>
            <w:tcW w:w="1279" w:type="dxa"/>
            <w:vAlign w:val="center"/>
          </w:tcPr>
          <w:p w14:paraId="1790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</w:tr>
    </w:tbl>
    <w:p w14:paraId="319AE63E">
      <w:pPr>
        <w:numPr>
          <w:ilvl w:val="0"/>
          <w:numId w:val="0"/>
        </w:numPr>
        <w:ind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变更为：</w:t>
      </w:r>
    </w:p>
    <w:p w14:paraId="7158C937">
      <w:pPr>
        <w:numPr>
          <w:ilvl w:val="0"/>
          <w:numId w:val="5"/>
        </w:numPr>
        <w:ind w:firstLine="480" w:firstLineChars="200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林州市公共资源交易中心第一开标厅4号机（林州市学院路与林虑大道交汇处西北红旗渠公共服务中心 1 号楼4层）</w:t>
      </w:r>
    </w:p>
    <w:p w14:paraId="6B68EC68">
      <w:pPr>
        <w:numPr>
          <w:ilvl w:val="0"/>
          <w:numId w:val="5"/>
        </w:numPr>
        <w:ind w:firstLine="480" w:firstLineChars="200"/>
        <w:rPr>
          <w:rFonts w:hint="default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 xml:space="preserve">第五章货物清单及要求里采购清单项 </w:t>
      </w:r>
    </w:p>
    <w:p w14:paraId="0EA80997">
      <w:pPr>
        <w:numPr>
          <w:ilvl w:val="0"/>
          <w:numId w:val="6"/>
        </w:numP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吹瓶系统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81"/>
        <w:gridCol w:w="849"/>
        <w:gridCol w:w="1228"/>
        <w:gridCol w:w="2788"/>
        <w:gridCol w:w="1502"/>
      </w:tblGrid>
      <w:tr w14:paraId="3450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0" w:type="dxa"/>
            <w:vAlign w:val="center"/>
          </w:tcPr>
          <w:p w14:paraId="0997F7A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1" w:type="dxa"/>
            <w:vAlign w:val="center"/>
          </w:tcPr>
          <w:p w14:paraId="12C3D9A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9" w:type="dxa"/>
            <w:vAlign w:val="center"/>
          </w:tcPr>
          <w:p w14:paraId="2EC0E44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28" w:type="dxa"/>
            <w:vAlign w:val="center"/>
          </w:tcPr>
          <w:p w14:paraId="49A7D61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788" w:type="dxa"/>
            <w:vAlign w:val="center"/>
          </w:tcPr>
          <w:p w14:paraId="1884648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502" w:type="dxa"/>
            <w:vAlign w:val="center"/>
          </w:tcPr>
          <w:p w14:paraId="6DD8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60CE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70" w:type="dxa"/>
            <w:vAlign w:val="center"/>
          </w:tcPr>
          <w:p w14:paraId="6CF0554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1943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吹瓶机主机+上胚机</w:t>
            </w:r>
          </w:p>
        </w:tc>
        <w:tc>
          <w:tcPr>
            <w:tcW w:w="849" w:type="dxa"/>
            <w:vAlign w:val="center"/>
          </w:tcPr>
          <w:p w14:paraId="71A7A48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0E9BDD6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362000</w:t>
            </w:r>
          </w:p>
        </w:tc>
        <w:tc>
          <w:tcPr>
            <w:tcW w:w="2788" w:type="dxa"/>
            <w:vAlign w:val="center"/>
          </w:tcPr>
          <w:p w14:paraId="60D34D0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吹瓶腔数：6个</w:t>
            </w:r>
          </w:p>
          <w:p w14:paraId="62F0F0B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产量：6000瓶/小时/500ml;</w:t>
            </w:r>
          </w:p>
          <w:p w14:paraId="66A3E6F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材质：主机架碳钢；</w:t>
            </w:r>
          </w:p>
        </w:tc>
        <w:tc>
          <w:tcPr>
            <w:tcW w:w="1502" w:type="dxa"/>
            <w:vAlign w:val="center"/>
          </w:tcPr>
          <w:p w14:paraId="3635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362000</w:t>
            </w:r>
          </w:p>
        </w:tc>
      </w:tr>
      <w:tr w14:paraId="2352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0" w:type="dxa"/>
            <w:vAlign w:val="center"/>
          </w:tcPr>
          <w:p w14:paraId="1095C03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6D7C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冷干机</w:t>
            </w:r>
          </w:p>
        </w:tc>
        <w:tc>
          <w:tcPr>
            <w:tcW w:w="849" w:type="dxa"/>
            <w:vAlign w:val="center"/>
          </w:tcPr>
          <w:p w14:paraId="54A2CF8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6B6BE8E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29000</w:t>
            </w:r>
          </w:p>
        </w:tc>
        <w:tc>
          <w:tcPr>
            <w:tcW w:w="2788" w:type="dxa"/>
            <w:vAlign w:val="center"/>
          </w:tcPr>
          <w:p w14:paraId="00F0888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Mpa；</w:t>
            </w:r>
          </w:p>
        </w:tc>
        <w:tc>
          <w:tcPr>
            <w:tcW w:w="1502" w:type="dxa"/>
            <w:vAlign w:val="center"/>
          </w:tcPr>
          <w:p w14:paraId="1DB2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2F7E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70" w:type="dxa"/>
            <w:vAlign w:val="center"/>
          </w:tcPr>
          <w:p w14:paraId="72C74E7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79B8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空气过滤器</w:t>
            </w:r>
          </w:p>
        </w:tc>
        <w:tc>
          <w:tcPr>
            <w:tcW w:w="849" w:type="dxa"/>
            <w:vAlign w:val="center"/>
          </w:tcPr>
          <w:p w14:paraId="7D52F32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2台</w:t>
            </w:r>
          </w:p>
        </w:tc>
        <w:tc>
          <w:tcPr>
            <w:tcW w:w="1228" w:type="dxa"/>
            <w:vAlign w:val="center"/>
          </w:tcPr>
          <w:p w14:paraId="71779BE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788" w:type="dxa"/>
            <w:vAlign w:val="center"/>
          </w:tcPr>
          <w:p w14:paraId="14FD9A1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容量：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m³/分钟；工作压力：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Mpa;</w:t>
            </w:r>
          </w:p>
          <w:p w14:paraId="107B7A8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材质：碳钢；</w:t>
            </w:r>
          </w:p>
        </w:tc>
        <w:tc>
          <w:tcPr>
            <w:tcW w:w="1502" w:type="dxa"/>
            <w:vAlign w:val="center"/>
          </w:tcPr>
          <w:p w14:paraId="0B0D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</w:tr>
      <w:tr w14:paraId="3F54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70" w:type="dxa"/>
            <w:vAlign w:val="center"/>
          </w:tcPr>
          <w:p w14:paraId="27556E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0D8F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冷水机</w:t>
            </w:r>
          </w:p>
        </w:tc>
        <w:tc>
          <w:tcPr>
            <w:tcW w:w="849" w:type="dxa"/>
            <w:vAlign w:val="center"/>
          </w:tcPr>
          <w:p w14:paraId="2F355A6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228" w:type="dxa"/>
            <w:vAlign w:val="center"/>
          </w:tcPr>
          <w:p w14:paraId="3D340A9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29500</w:t>
            </w:r>
          </w:p>
        </w:tc>
        <w:tc>
          <w:tcPr>
            <w:tcW w:w="2788" w:type="dxa"/>
            <w:vAlign w:val="center"/>
          </w:tcPr>
          <w:p w14:paraId="79CFBE4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冷却能力：12000kcal/小时；</w:t>
            </w:r>
          </w:p>
          <w:p w14:paraId="0B91420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压缩机功率：4.4kw；制冷剂：R22;</w:t>
            </w:r>
          </w:p>
        </w:tc>
        <w:tc>
          <w:tcPr>
            <w:tcW w:w="1502" w:type="dxa"/>
            <w:vAlign w:val="center"/>
          </w:tcPr>
          <w:p w14:paraId="185F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29500</w:t>
            </w:r>
          </w:p>
        </w:tc>
      </w:tr>
      <w:tr w14:paraId="547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0" w:type="dxa"/>
            <w:vAlign w:val="center"/>
          </w:tcPr>
          <w:p w14:paraId="7C6696B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0" w:leftChars="0" w:hanging="36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1" w:type="dxa"/>
            <w:vAlign w:val="center"/>
          </w:tcPr>
          <w:p w14:paraId="18F8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500毫升吹瓶器</w:t>
            </w:r>
          </w:p>
        </w:tc>
        <w:tc>
          <w:tcPr>
            <w:tcW w:w="849" w:type="dxa"/>
            <w:vAlign w:val="center"/>
          </w:tcPr>
          <w:p w14:paraId="49B64AA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28" w:type="dxa"/>
            <w:vAlign w:val="center"/>
          </w:tcPr>
          <w:p w14:paraId="346057D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49000</w:t>
            </w:r>
          </w:p>
        </w:tc>
        <w:tc>
          <w:tcPr>
            <w:tcW w:w="2788" w:type="dxa"/>
            <w:vAlign w:val="center"/>
          </w:tcPr>
          <w:p w14:paraId="5E3B839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铝合金</w:t>
            </w:r>
          </w:p>
        </w:tc>
        <w:tc>
          <w:tcPr>
            <w:tcW w:w="1502" w:type="dxa"/>
            <w:vAlign w:val="center"/>
          </w:tcPr>
          <w:p w14:paraId="7006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49000</w:t>
            </w:r>
          </w:p>
        </w:tc>
      </w:tr>
    </w:tbl>
    <w:p w14:paraId="5415325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2、反渗透水处理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75"/>
        <w:gridCol w:w="846"/>
        <w:gridCol w:w="1189"/>
        <w:gridCol w:w="2866"/>
        <w:gridCol w:w="1379"/>
      </w:tblGrid>
      <w:tr w14:paraId="01CB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16B853E0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5" w:type="dxa"/>
            <w:vAlign w:val="center"/>
          </w:tcPr>
          <w:p w14:paraId="3ACCBB9F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6" w:type="dxa"/>
            <w:vAlign w:val="center"/>
          </w:tcPr>
          <w:p w14:paraId="2728677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89" w:type="dxa"/>
            <w:vAlign w:val="center"/>
          </w:tcPr>
          <w:p w14:paraId="6267AEF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866" w:type="dxa"/>
            <w:vAlign w:val="center"/>
          </w:tcPr>
          <w:p w14:paraId="153A9CC8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379" w:type="dxa"/>
            <w:vAlign w:val="center"/>
          </w:tcPr>
          <w:p w14:paraId="7C28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444F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5E0C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 w14:paraId="7DC4A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原水泵</w:t>
            </w:r>
          </w:p>
        </w:tc>
        <w:tc>
          <w:tcPr>
            <w:tcW w:w="846" w:type="dxa"/>
            <w:vAlign w:val="center"/>
          </w:tcPr>
          <w:p w14:paraId="77A3443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62416A0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2866" w:type="dxa"/>
            <w:vAlign w:val="center"/>
          </w:tcPr>
          <w:p w14:paraId="2BFAF02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H：40m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P:2.2kW</w:t>
            </w:r>
          </w:p>
        </w:tc>
        <w:tc>
          <w:tcPr>
            <w:tcW w:w="1379" w:type="dxa"/>
            <w:vAlign w:val="center"/>
          </w:tcPr>
          <w:p w14:paraId="43D27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</w:tr>
      <w:tr w14:paraId="2103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197A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5" w:type="dxa"/>
            <w:vAlign w:val="center"/>
          </w:tcPr>
          <w:p w14:paraId="200BAE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多介质过滤器</w:t>
            </w:r>
          </w:p>
        </w:tc>
        <w:tc>
          <w:tcPr>
            <w:tcW w:w="846" w:type="dxa"/>
            <w:vAlign w:val="center"/>
          </w:tcPr>
          <w:p w14:paraId="4FBF19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30564A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866" w:type="dxa"/>
            <w:vAlign w:val="center"/>
          </w:tcPr>
          <w:p w14:paraId="382ECB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79" w:type="dxa"/>
            <w:vAlign w:val="center"/>
          </w:tcPr>
          <w:p w14:paraId="4ACE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4184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7391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11" w:name="OLE_LINK6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5" w:type="dxa"/>
            <w:vAlign w:val="center"/>
          </w:tcPr>
          <w:p w14:paraId="2574744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活性炭过滤器</w:t>
            </w:r>
          </w:p>
        </w:tc>
        <w:tc>
          <w:tcPr>
            <w:tcW w:w="846" w:type="dxa"/>
            <w:vAlign w:val="center"/>
          </w:tcPr>
          <w:p w14:paraId="426C5A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051F1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68000</w:t>
            </w:r>
          </w:p>
        </w:tc>
        <w:tc>
          <w:tcPr>
            <w:tcW w:w="2866" w:type="dxa"/>
            <w:vAlign w:val="center"/>
          </w:tcPr>
          <w:p w14:paraId="5C1522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材质：玻璃钢</w:t>
            </w:r>
          </w:p>
        </w:tc>
        <w:tc>
          <w:tcPr>
            <w:tcW w:w="1379" w:type="dxa"/>
            <w:vAlign w:val="center"/>
          </w:tcPr>
          <w:p w14:paraId="0D496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68000</w:t>
            </w:r>
          </w:p>
        </w:tc>
      </w:tr>
      <w:tr w14:paraId="0556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43" w:type="dxa"/>
            <w:vAlign w:val="center"/>
          </w:tcPr>
          <w:p w14:paraId="06BF2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5" w:type="dxa"/>
            <w:vAlign w:val="center"/>
          </w:tcPr>
          <w:p w14:paraId="5F82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保安过滤器</w:t>
            </w:r>
          </w:p>
        </w:tc>
        <w:tc>
          <w:tcPr>
            <w:tcW w:w="846" w:type="dxa"/>
            <w:vAlign w:val="center"/>
          </w:tcPr>
          <w:p w14:paraId="4C0BF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591A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  <w:tc>
          <w:tcPr>
            <w:tcW w:w="2866" w:type="dxa"/>
            <w:vAlign w:val="center"/>
          </w:tcPr>
          <w:p w14:paraId="39834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材质：不锈钢，内衬防腐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过滤精度：5um</w:t>
            </w:r>
          </w:p>
        </w:tc>
        <w:tc>
          <w:tcPr>
            <w:tcW w:w="1379" w:type="dxa"/>
            <w:vAlign w:val="center"/>
          </w:tcPr>
          <w:p w14:paraId="5130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</w:tr>
      <w:tr w14:paraId="627C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43" w:type="dxa"/>
            <w:vAlign w:val="center"/>
          </w:tcPr>
          <w:p w14:paraId="66B1E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75" w:type="dxa"/>
            <w:vAlign w:val="center"/>
          </w:tcPr>
          <w:p w14:paraId="392B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高压泵</w:t>
            </w:r>
          </w:p>
        </w:tc>
        <w:tc>
          <w:tcPr>
            <w:tcW w:w="846" w:type="dxa"/>
            <w:vAlign w:val="center"/>
          </w:tcPr>
          <w:p w14:paraId="1627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49DA0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  <w:tc>
          <w:tcPr>
            <w:tcW w:w="2866" w:type="dxa"/>
            <w:vAlign w:val="center"/>
          </w:tcPr>
          <w:p w14:paraId="4588EBC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Q:10m³/h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H：130m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P:5.5kW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材质：不锈钢</w:t>
            </w:r>
          </w:p>
        </w:tc>
        <w:tc>
          <w:tcPr>
            <w:tcW w:w="1379" w:type="dxa"/>
            <w:vAlign w:val="center"/>
          </w:tcPr>
          <w:p w14:paraId="3D6B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</w:t>
            </w:r>
          </w:p>
        </w:tc>
      </w:tr>
      <w:bookmarkEnd w:id="11"/>
      <w:tr w14:paraId="2CC0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28D6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75" w:type="dxa"/>
            <w:vAlign w:val="center"/>
          </w:tcPr>
          <w:p w14:paraId="771A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纳滤膜膜壳</w:t>
            </w:r>
          </w:p>
        </w:tc>
        <w:tc>
          <w:tcPr>
            <w:tcW w:w="846" w:type="dxa"/>
            <w:vAlign w:val="center"/>
          </w:tcPr>
          <w:p w14:paraId="309B6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189" w:type="dxa"/>
            <w:vAlign w:val="center"/>
          </w:tcPr>
          <w:p w14:paraId="3E6D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2600</w:t>
            </w:r>
          </w:p>
        </w:tc>
        <w:tc>
          <w:tcPr>
            <w:tcW w:w="2866" w:type="dxa"/>
            <w:vAlign w:val="center"/>
          </w:tcPr>
          <w:p w14:paraId="13F5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玻璃钢</w:t>
            </w:r>
          </w:p>
        </w:tc>
        <w:tc>
          <w:tcPr>
            <w:tcW w:w="1379" w:type="dxa"/>
            <w:vAlign w:val="center"/>
          </w:tcPr>
          <w:p w14:paraId="7EAE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13000</w:t>
            </w:r>
          </w:p>
        </w:tc>
      </w:tr>
      <w:tr w14:paraId="3C9A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327E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5" w:type="dxa"/>
            <w:vAlign w:val="center"/>
          </w:tcPr>
          <w:p w14:paraId="30B5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反渗透膜</w:t>
            </w:r>
          </w:p>
        </w:tc>
        <w:tc>
          <w:tcPr>
            <w:tcW w:w="846" w:type="dxa"/>
            <w:vAlign w:val="center"/>
          </w:tcPr>
          <w:p w14:paraId="605A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只</w:t>
            </w:r>
          </w:p>
        </w:tc>
        <w:tc>
          <w:tcPr>
            <w:tcW w:w="1189" w:type="dxa"/>
            <w:vAlign w:val="center"/>
          </w:tcPr>
          <w:p w14:paraId="39EDB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2866" w:type="dxa"/>
            <w:vAlign w:val="center"/>
          </w:tcPr>
          <w:p w14:paraId="3DF8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纳滤膜</w:t>
            </w:r>
          </w:p>
        </w:tc>
        <w:tc>
          <w:tcPr>
            <w:tcW w:w="1379" w:type="dxa"/>
            <w:vAlign w:val="center"/>
          </w:tcPr>
          <w:p w14:paraId="6396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103500</w:t>
            </w:r>
          </w:p>
        </w:tc>
      </w:tr>
      <w:tr w14:paraId="7186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4C3D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75" w:type="dxa"/>
            <w:vAlign w:val="center"/>
          </w:tcPr>
          <w:p w14:paraId="459F7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可编程控制器</w:t>
            </w:r>
          </w:p>
        </w:tc>
        <w:tc>
          <w:tcPr>
            <w:tcW w:w="846" w:type="dxa"/>
            <w:vAlign w:val="center"/>
          </w:tcPr>
          <w:p w14:paraId="7CF859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89" w:type="dxa"/>
            <w:vAlign w:val="center"/>
          </w:tcPr>
          <w:p w14:paraId="0D85CD8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2866" w:type="dxa"/>
            <w:vAlign w:val="center"/>
          </w:tcPr>
          <w:p w14:paraId="6F1DB9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PLC</w:t>
            </w:r>
          </w:p>
        </w:tc>
        <w:tc>
          <w:tcPr>
            <w:tcW w:w="1379" w:type="dxa"/>
            <w:vAlign w:val="center"/>
          </w:tcPr>
          <w:p w14:paraId="4CE9E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55000</w:t>
            </w:r>
          </w:p>
        </w:tc>
      </w:tr>
      <w:tr w14:paraId="6C02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43" w:type="dxa"/>
            <w:vAlign w:val="center"/>
          </w:tcPr>
          <w:p w14:paraId="3C31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75" w:type="dxa"/>
            <w:vAlign w:val="center"/>
          </w:tcPr>
          <w:p w14:paraId="40DEE19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臭氧发生器</w:t>
            </w:r>
          </w:p>
        </w:tc>
        <w:tc>
          <w:tcPr>
            <w:tcW w:w="846" w:type="dxa"/>
            <w:vAlign w:val="center"/>
          </w:tcPr>
          <w:p w14:paraId="2C5CECE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89" w:type="dxa"/>
            <w:vAlign w:val="center"/>
          </w:tcPr>
          <w:p w14:paraId="4134F1E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2866" w:type="dxa"/>
            <w:vAlign w:val="center"/>
          </w:tcPr>
          <w:p w14:paraId="5E0DF36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空气源</w:t>
            </w:r>
          </w:p>
        </w:tc>
        <w:tc>
          <w:tcPr>
            <w:tcW w:w="1379" w:type="dxa"/>
            <w:vAlign w:val="center"/>
          </w:tcPr>
          <w:p w14:paraId="1884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11000</w:t>
            </w:r>
          </w:p>
        </w:tc>
      </w:tr>
      <w:tr w14:paraId="77FD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43" w:type="dxa"/>
            <w:vAlign w:val="center"/>
          </w:tcPr>
          <w:p w14:paraId="74BD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75" w:type="dxa"/>
            <w:vAlign w:val="center"/>
          </w:tcPr>
          <w:p w14:paraId="120C5DE3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紫外线杀菌器</w:t>
            </w:r>
          </w:p>
        </w:tc>
        <w:tc>
          <w:tcPr>
            <w:tcW w:w="846" w:type="dxa"/>
            <w:vAlign w:val="center"/>
          </w:tcPr>
          <w:p w14:paraId="0792A79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2台</w:t>
            </w:r>
          </w:p>
        </w:tc>
        <w:tc>
          <w:tcPr>
            <w:tcW w:w="1189" w:type="dxa"/>
            <w:vAlign w:val="center"/>
          </w:tcPr>
          <w:p w14:paraId="6AD6644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2866" w:type="dxa"/>
            <w:vAlign w:val="center"/>
          </w:tcPr>
          <w:p w14:paraId="6EA419F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不锈钢过流式</w:t>
            </w:r>
          </w:p>
        </w:tc>
        <w:tc>
          <w:tcPr>
            <w:tcW w:w="1379" w:type="dxa"/>
            <w:vAlign w:val="center"/>
          </w:tcPr>
          <w:p w14:paraId="03BF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9600</w:t>
            </w:r>
          </w:p>
        </w:tc>
      </w:tr>
      <w:tr w14:paraId="5D24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40A75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75" w:type="dxa"/>
            <w:vAlign w:val="center"/>
          </w:tcPr>
          <w:p w14:paraId="7C42A5E9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阻垢计量泵</w:t>
            </w:r>
          </w:p>
        </w:tc>
        <w:tc>
          <w:tcPr>
            <w:tcW w:w="846" w:type="dxa"/>
            <w:vAlign w:val="center"/>
          </w:tcPr>
          <w:p w14:paraId="390B0D74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89" w:type="dxa"/>
            <w:vAlign w:val="center"/>
          </w:tcPr>
          <w:p w14:paraId="5B5ADE5C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2866" w:type="dxa"/>
            <w:vAlign w:val="center"/>
          </w:tcPr>
          <w:p w14:paraId="0A83D08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电磁隔膜计量泵</w:t>
            </w:r>
          </w:p>
        </w:tc>
        <w:tc>
          <w:tcPr>
            <w:tcW w:w="1379" w:type="dxa"/>
            <w:vAlign w:val="center"/>
          </w:tcPr>
          <w:p w14:paraId="3DFC5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</w:tr>
      <w:tr w14:paraId="0B41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49DA1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75" w:type="dxa"/>
            <w:vAlign w:val="center"/>
          </w:tcPr>
          <w:p w14:paraId="65EA0F0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阻垢计量箱</w:t>
            </w:r>
          </w:p>
        </w:tc>
        <w:tc>
          <w:tcPr>
            <w:tcW w:w="846" w:type="dxa"/>
            <w:vAlign w:val="center"/>
          </w:tcPr>
          <w:p w14:paraId="64E639E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189" w:type="dxa"/>
            <w:vAlign w:val="center"/>
          </w:tcPr>
          <w:p w14:paraId="057D339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866" w:type="dxa"/>
            <w:vAlign w:val="center"/>
          </w:tcPr>
          <w:p w14:paraId="4C45D71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材质：PE</w:t>
            </w:r>
          </w:p>
        </w:tc>
        <w:tc>
          <w:tcPr>
            <w:tcW w:w="1379" w:type="dxa"/>
            <w:vAlign w:val="center"/>
          </w:tcPr>
          <w:p w14:paraId="5FD0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</w:tr>
      <w:tr w14:paraId="4BEA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43" w:type="dxa"/>
            <w:vAlign w:val="center"/>
          </w:tcPr>
          <w:p w14:paraId="5567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2" w:name="OLE_LINK7" w:colFirst="5" w:colLast="5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75" w:type="dxa"/>
            <w:vAlign w:val="center"/>
          </w:tcPr>
          <w:p w14:paraId="0E5CFCCA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变频器</w:t>
            </w:r>
          </w:p>
        </w:tc>
        <w:tc>
          <w:tcPr>
            <w:tcW w:w="846" w:type="dxa"/>
            <w:vAlign w:val="center"/>
          </w:tcPr>
          <w:p w14:paraId="0D0768FD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189" w:type="dxa"/>
            <w:vAlign w:val="center"/>
          </w:tcPr>
          <w:p w14:paraId="5592C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  <w:tc>
          <w:tcPr>
            <w:tcW w:w="2866" w:type="dxa"/>
            <w:vAlign w:val="center"/>
          </w:tcPr>
          <w:p w14:paraId="0A143430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集成件</w:t>
            </w:r>
          </w:p>
        </w:tc>
        <w:tc>
          <w:tcPr>
            <w:tcW w:w="1379" w:type="dxa"/>
            <w:vAlign w:val="center"/>
          </w:tcPr>
          <w:p w14:paraId="5754C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</w:tr>
      <w:tr w14:paraId="6F11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43" w:type="dxa"/>
            <w:vAlign w:val="center"/>
          </w:tcPr>
          <w:p w14:paraId="2463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75" w:type="dxa"/>
            <w:vAlign w:val="center"/>
          </w:tcPr>
          <w:p w14:paraId="00B2BE01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全套机架管路</w:t>
            </w:r>
          </w:p>
        </w:tc>
        <w:tc>
          <w:tcPr>
            <w:tcW w:w="846" w:type="dxa"/>
            <w:vAlign w:val="center"/>
          </w:tcPr>
          <w:p w14:paraId="2417A2F7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189" w:type="dxa"/>
            <w:vAlign w:val="center"/>
          </w:tcPr>
          <w:p w14:paraId="3365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  <w:tc>
          <w:tcPr>
            <w:tcW w:w="2866" w:type="dxa"/>
            <w:vAlign w:val="center"/>
          </w:tcPr>
          <w:p w14:paraId="55537C56">
            <w:pPr>
              <w:keepNext w:val="0"/>
              <w:keepLines w:val="0"/>
              <w:pageBreakBefore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304不锈钢及PVCU</w:t>
            </w:r>
          </w:p>
        </w:tc>
        <w:tc>
          <w:tcPr>
            <w:tcW w:w="1379" w:type="dxa"/>
            <w:vAlign w:val="center"/>
          </w:tcPr>
          <w:p w14:paraId="1009C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bookmarkEnd w:id="12"/>
    </w:tbl>
    <w:p w14:paraId="19487B11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color w:val="000000"/>
          <w:kern w:val="2"/>
          <w:sz w:val="24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b w:val="0"/>
          <w:bCs/>
          <w:color w:val="000000"/>
          <w:kern w:val="2"/>
          <w:sz w:val="24"/>
          <w:lang w:val="en-US" w:eastAsia="zh-CN" w:bidi="ar-SA"/>
        </w:rPr>
        <w:t>灌装包装设备</w:t>
      </w:r>
    </w:p>
    <w:tbl>
      <w:tblPr>
        <w:tblStyle w:val="4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66"/>
        <w:gridCol w:w="884"/>
        <w:gridCol w:w="1231"/>
        <w:gridCol w:w="2918"/>
        <w:gridCol w:w="1350"/>
      </w:tblGrid>
      <w:tr w14:paraId="672A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9" w:type="dxa"/>
            <w:vAlign w:val="center"/>
          </w:tcPr>
          <w:p w14:paraId="673A044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bookmarkStart w:id="13" w:name="OLE_LINK1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6" w:type="dxa"/>
            <w:vAlign w:val="center"/>
          </w:tcPr>
          <w:p w14:paraId="0AF881B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84" w:type="dxa"/>
            <w:vAlign w:val="center"/>
          </w:tcPr>
          <w:p w14:paraId="1E3AFD0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31" w:type="dxa"/>
            <w:vAlign w:val="center"/>
          </w:tcPr>
          <w:p w14:paraId="621EF43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918" w:type="dxa"/>
            <w:vAlign w:val="center"/>
          </w:tcPr>
          <w:p w14:paraId="0773D56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参数/材质备注</w:t>
            </w:r>
          </w:p>
        </w:tc>
        <w:tc>
          <w:tcPr>
            <w:tcW w:w="1350" w:type="dxa"/>
            <w:vAlign w:val="center"/>
          </w:tcPr>
          <w:p w14:paraId="71B3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价（元）</w:t>
            </w:r>
          </w:p>
        </w:tc>
      </w:tr>
      <w:tr w14:paraId="7256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17323D7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6" w:type="dxa"/>
            <w:vAlign w:val="center"/>
          </w:tcPr>
          <w:p w14:paraId="17FB5CF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理瓶机</w:t>
            </w:r>
          </w:p>
        </w:tc>
        <w:tc>
          <w:tcPr>
            <w:tcW w:w="884" w:type="dxa"/>
            <w:vAlign w:val="center"/>
          </w:tcPr>
          <w:p w14:paraId="17F1C464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65711D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32000</w:t>
            </w:r>
          </w:p>
        </w:tc>
        <w:tc>
          <w:tcPr>
            <w:tcW w:w="2918" w:type="dxa"/>
            <w:vAlign w:val="center"/>
          </w:tcPr>
          <w:p w14:paraId="2FEC7A3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材质：304不锈钢；功率：0.37kw；</w:t>
            </w:r>
          </w:p>
        </w:tc>
        <w:tc>
          <w:tcPr>
            <w:tcW w:w="1350" w:type="dxa"/>
            <w:vAlign w:val="center"/>
          </w:tcPr>
          <w:p w14:paraId="22F9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2FE9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4E2ADE6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6" w:type="dxa"/>
            <w:vAlign w:val="center"/>
          </w:tcPr>
          <w:p w14:paraId="7A27E9D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风送</w:t>
            </w:r>
          </w:p>
        </w:tc>
        <w:tc>
          <w:tcPr>
            <w:tcW w:w="884" w:type="dxa"/>
            <w:vAlign w:val="center"/>
          </w:tcPr>
          <w:p w14:paraId="0C95052A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 米</w:t>
            </w:r>
          </w:p>
        </w:tc>
        <w:tc>
          <w:tcPr>
            <w:tcW w:w="1231" w:type="dxa"/>
            <w:vAlign w:val="center"/>
          </w:tcPr>
          <w:p w14:paraId="0119F85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1875</w:t>
            </w:r>
          </w:p>
        </w:tc>
        <w:tc>
          <w:tcPr>
            <w:tcW w:w="2918" w:type="dxa"/>
            <w:vAlign w:val="center"/>
          </w:tcPr>
          <w:p w14:paraId="69C5E5A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材质：304不锈钢；风机功率：0.75kw；</w:t>
            </w:r>
          </w:p>
        </w:tc>
        <w:tc>
          <w:tcPr>
            <w:tcW w:w="1350" w:type="dxa"/>
            <w:vAlign w:val="center"/>
          </w:tcPr>
          <w:p w14:paraId="6C03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15000</w:t>
            </w:r>
          </w:p>
        </w:tc>
      </w:tr>
      <w:tr w14:paraId="7A0F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6885F6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6" w:type="dxa"/>
            <w:vAlign w:val="top"/>
          </w:tcPr>
          <w:p w14:paraId="3A0AD93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冲洗、灌装、封口三合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一体机</w:t>
            </w:r>
          </w:p>
        </w:tc>
        <w:tc>
          <w:tcPr>
            <w:tcW w:w="884" w:type="dxa"/>
            <w:vAlign w:val="center"/>
          </w:tcPr>
          <w:p w14:paraId="6A00469F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8CD106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260000</w:t>
            </w:r>
          </w:p>
        </w:tc>
        <w:tc>
          <w:tcPr>
            <w:tcW w:w="2918" w:type="dxa"/>
            <w:vAlign w:val="center"/>
          </w:tcPr>
          <w:p w14:paraId="4CA944C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灌装速度：6000瓶/小时；</w:t>
            </w:r>
          </w:p>
          <w:p w14:paraId="6ADD401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灌装方式：负压灌装；</w:t>
            </w:r>
          </w:p>
          <w:p w14:paraId="4502A2A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材质：主机架碳钢+304不锈钢外壳；</w:t>
            </w:r>
          </w:p>
        </w:tc>
        <w:tc>
          <w:tcPr>
            <w:tcW w:w="1350" w:type="dxa"/>
            <w:vAlign w:val="center"/>
          </w:tcPr>
          <w:p w14:paraId="1EE5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260000</w:t>
            </w:r>
          </w:p>
        </w:tc>
      </w:tr>
      <w:tr w14:paraId="1F2B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225314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6" w:type="dxa"/>
            <w:vAlign w:val="center"/>
          </w:tcPr>
          <w:p w14:paraId="0B14DCA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上盖&amp;理盖一体机</w:t>
            </w:r>
          </w:p>
        </w:tc>
        <w:tc>
          <w:tcPr>
            <w:tcW w:w="884" w:type="dxa"/>
            <w:vAlign w:val="center"/>
          </w:tcPr>
          <w:p w14:paraId="74E64BC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5285B2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32000</w:t>
            </w:r>
          </w:p>
        </w:tc>
        <w:tc>
          <w:tcPr>
            <w:tcW w:w="2918" w:type="dxa"/>
            <w:vAlign w:val="center"/>
          </w:tcPr>
          <w:p w14:paraId="3F2C638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</w:tc>
        <w:tc>
          <w:tcPr>
            <w:tcW w:w="1350" w:type="dxa"/>
            <w:vAlign w:val="center"/>
          </w:tcPr>
          <w:p w14:paraId="31E5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32000</w:t>
            </w:r>
          </w:p>
        </w:tc>
      </w:tr>
      <w:tr w14:paraId="52B0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3343F8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6" w:type="dxa"/>
            <w:vAlign w:val="center"/>
          </w:tcPr>
          <w:p w14:paraId="4C0F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灯检</w:t>
            </w:r>
          </w:p>
        </w:tc>
        <w:tc>
          <w:tcPr>
            <w:tcW w:w="884" w:type="dxa"/>
            <w:vAlign w:val="center"/>
          </w:tcPr>
          <w:p w14:paraId="57ECEBD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1231" w:type="dxa"/>
            <w:vAlign w:val="center"/>
          </w:tcPr>
          <w:p w14:paraId="2BA3316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2918" w:type="dxa"/>
            <w:vAlign w:val="center"/>
          </w:tcPr>
          <w:p w14:paraId="5619875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448FFBB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灯管数量：2根；</w:t>
            </w:r>
          </w:p>
        </w:tc>
        <w:tc>
          <w:tcPr>
            <w:tcW w:w="1350" w:type="dxa"/>
            <w:vAlign w:val="center"/>
          </w:tcPr>
          <w:p w14:paraId="5503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</w:tr>
      <w:tr w14:paraId="1330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69" w:type="dxa"/>
            <w:vAlign w:val="center"/>
          </w:tcPr>
          <w:p w14:paraId="2F7BB0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14" w:name="OLE_LINK8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6" w:type="dxa"/>
            <w:vAlign w:val="center"/>
          </w:tcPr>
          <w:p w14:paraId="1FC6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吹水机</w:t>
            </w:r>
          </w:p>
        </w:tc>
        <w:tc>
          <w:tcPr>
            <w:tcW w:w="884" w:type="dxa"/>
            <w:vAlign w:val="center"/>
          </w:tcPr>
          <w:p w14:paraId="12B58156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923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  <w:tc>
          <w:tcPr>
            <w:tcW w:w="2918" w:type="dxa"/>
            <w:vAlign w:val="center"/>
          </w:tcPr>
          <w:p w14:paraId="65DA6BF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材质：304不锈钢；</w:t>
            </w:r>
          </w:p>
          <w:p w14:paraId="4CD0E9F1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风机数量：1个；</w:t>
            </w:r>
          </w:p>
        </w:tc>
        <w:tc>
          <w:tcPr>
            <w:tcW w:w="1350" w:type="dxa"/>
            <w:vAlign w:val="center"/>
          </w:tcPr>
          <w:p w14:paraId="62EE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29000</w:t>
            </w:r>
          </w:p>
        </w:tc>
      </w:tr>
      <w:tr w14:paraId="649E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69" w:type="dxa"/>
            <w:vAlign w:val="center"/>
          </w:tcPr>
          <w:p w14:paraId="0A39C33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66" w:type="dxa"/>
            <w:vAlign w:val="center"/>
          </w:tcPr>
          <w:p w14:paraId="6162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双面不干胶贴标机</w:t>
            </w:r>
          </w:p>
        </w:tc>
        <w:tc>
          <w:tcPr>
            <w:tcW w:w="884" w:type="dxa"/>
            <w:vAlign w:val="center"/>
          </w:tcPr>
          <w:p w14:paraId="54A8175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0247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130000</w:t>
            </w:r>
          </w:p>
        </w:tc>
        <w:tc>
          <w:tcPr>
            <w:tcW w:w="2918" w:type="dxa"/>
            <w:vAlign w:val="center"/>
          </w:tcPr>
          <w:p w14:paraId="319FE0AE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贴标速度：6000瓶/小时；</w:t>
            </w:r>
          </w:p>
          <w:p w14:paraId="7A9ED94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材质：304不锈钢+铝合金机架</w:t>
            </w:r>
          </w:p>
        </w:tc>
        <w:tc>
          <w:tcPr>
            <w:tcW w:w="1350" w:type="dxa"/>
            <w:vAlign w:val="center"/>
          </w:tcPr>
          <w:p w14:paraId="4F82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130000</w:t>
            </w:r>
          </w:p>
        </w:tc>
      </w:tr>
      <w:bookmarkEnd w:id="14"/>
      <w:tr w14:paraId="281D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14DE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6" w:type="dxa"/>
            <w:vAlign w:val="center"/>
          </w:tcPr>
          <w:p w14:paraId="0F06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激光打码机</w:t>
            </w:r>
          </w:p>
        </w:tc>
        <w:tc>
          <w:tcPr>
            <w:tcW w:w="884" w:type="dxa"/>
            <w:vAlign w:val="center"/>
          </w:tcPr>
          <w:p w14:paraId="6ACF39BD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2套</w:t>
            </w:r>
          </w:p>
        </w:tc>
        <w:tc>
          <w:tcPr>
            <w:tcW w:w="1231" w:type="dxa"/>
            <w:vAlign w:val="center"/>
          </w:tcPr>
          <w:p w14:paraId="4F9A35E9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49000</w:t>
            </w:r>
          </w:p>
        </w:tc>
        <w:tc>
          <w:tcPr>
            <w:tcW w:w="2918" w:type="dxa"/>
            <w:vAlign w:val="center"/>
          </w:tcPr>
          <w:p w14:paraId="403F5CC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材质：全铝结构；</w:t>
            </w:r>
          </w:p>
          <w:p w14:paraId="0C1EB41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激光器：金属射频二氧化碳激光发生器；整机功率：600w；</w:t>
            </w:r>
          </w:p>
        </w:tc>
        <w:tc>
          <w:tcPr>
            <w:tcW w:w="1350" w:type="dxa"/>
            <w:vAlign w:val="center"/>
          </w:tcPr>
          <w:p w14:paraId="4EFF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98000</w:t>
            </w:r>
          </w:p>
        </w:tc>
      </w:tr>
      <w:tr w14:paraId="136C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69" w:type="dxa"/>
            <w:vAlign w:val="center"/>
          </w:tcPr>
          <w:p w14:paraId="3CCD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15" w:name="OLE_LINK9" w:colFirst="5" w:colLast="5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6" w:type="dxa"/>
            <w:vAlign w:val="center"/>
          </w:tcPr>
          <w:p w14:paraId="3A8D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伺服分道器</w:t>
            </w:r>
          </w:p>
        </w:tc>
        <w:tc>
          <w:tcPr>
            <w:tcW w:w="884" w:type="dxa"/>
            <w:vAlign w:val="center"/>
          </w:tcPr>
          <w:p w14:paraId="2426EED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 套</w:t>
            </w:r>
          </w:p>
        </w:tc>
        <w:tc>
          <w:tcPr>
            <w:tcW w:w="1231" w:type="dxa"/>
            <w:vAlign w:val="center"/>
          </w:tcPr>
          <w:p w14:paraId="334E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  <w:tc>
          <w:tcPr>
            <w:tcW w:w="2918" w:type="dxa"/>
            <w:vAlign w:val="center"/>
          </w:tcPr>
          <w:p w14:paraId="53ACDC58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材质：304不锈钢为主；</w:t>
            </w:r>
          </w:p>
          <w:p w14:paraId="703B4D2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总功率：4.5kw；</w:t>
            </w:r>
          </w:p>
          <w:p w14:paraId="3122052C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电源：380V， 50hz</w:t>
            </w:r>
          </w:p>
        </w:tc>
        <w:tc>
          <w:tcPr>
            <w:tcW w:w="1350" w:type="dxa"/>
            <w:vAlign w:val="center"/>
          </w:tcPr>
          <w:p w14:paraId="4120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</w:tr>
      <w:tr w14:paraId="0869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69" w:type="dxa"/>
            <w:vAlign w:val="center"/>
          </w:tcPr>
          <w:p w14:paraId="60434F9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6" w:type="dxa"/>
            <w:vAlign w:val="center"/>
          </w:tcPr>
          <w:p w14:paraId="6FE6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膜包机</w:t>
            </w:r>
          </w:p>
        </w:tc>
        <w:tc>
          <w:tcPr>
            <w:tcW w:w="884" w:type="dxa"/>
            <w:vAlign w:val="center"/>
          </w:tcPr>
          <w:p w14:paraId="626E8055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1套</w:t>
            </w:r>
          </w:p>
        </w:tc>
        <w:tc>
          <w:tcPr>
            <w:tcW w:w="1231" w:type="dxa"/>
            <w:vAlign w:val="center"/>
          </w:tcPr>
          <w:p w14:paraId="688F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105000</w:t>
            </w:r>
          </w:p>
        </w:tc>
        <w:tc>
          <w:tcPr>
            <w:tcW w:w="2918" w:type="dxa"/>
            <w:vAlign w:val="center"/>
          </w:tcPr>
          <w:p w14:paraId="01AEE4CB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材质：碳钢+不锈钢304；</w:t>
            </w:r>
          </w:p>
          <w:p w14:paraId="56125A6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包装速度：500包/小时；</w:t>
            </w:r>
          </w:p>
          <w:p w14:paraId="01231262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整机功率：28kw；</w:t>
            </w:r>
          </w:p>
          <w:p w14:paraId="06312D13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工作气压：0.6-0.8Mpa;</w:t>
            </w:r>
          </w:p>
        </w:tc>
        <w:tc>
          <w:tcPr>
            <w:tcW w:w="1350" w:type="dxa"/>
            <w:vAlign w:val="center"/>
          </w:tcPr>
          <w:p w14:paraId="75C2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105000</w:t>
            </w:r>
          </w:p>
        </w:tc>
      </w:tr>
      <w:tr w14:paraId="0C33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9" w:type="dxa"/>
            <w:vAlign w:val="center"/>
          </w:tcPr>
          <w:p w14:paraId="03556B6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66" w:type="dxa"/>
            <w:vAlign w:val="center"/>
          </w:tcPr>
          <w:p w14:paraId="2B9F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输送系统（带电机）</w:t>
            </w:r>
          </w:p>
        </w:tc>
        <w:tc>
          <w:tcPr>
            <w:tcW w:w="884" w:type="dxa"/>
            <w:vAlign w:val="center"/>
          </w:tcPr>
          <w:p w14:paraId="7A23A157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31" w:type="dxa"/>
            <w:vAlign w:val="center"/>
          </w:tcPr>
          <w:p w14:paraId="6202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  <w:tc>
          <w:tcPr>
            <w:tcW w:w="2918" w:type="dxa"/>
            <w:vAlign w:val="center"/>
          </w:tcPr>
          <w:p w14:paraId="69622A80">
            <w:pPr>
              <w:keepNext w:val="0"/>
              <w:keepLines w:val="0"/>
              <w:pageBreakBefore w:val="0"/>
              <w:widowControl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材质：不锈钢304机架+塑料链板；</w:t>
            </w:r>
          </w:p>
        </w:tc>
        <w:tc>
          <w:tcPr>
            <w:tcW w:w="1350" w:type="dxa"/>
            <w:vAlign w:val="center"/>
          </w:tcPr>
          <w:p w14:paraId="5065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39000</w:t>
            </w:r>
          </w:p>
        </w:tc>
      </w:tr>
      <w:bookmarkEnd w:id="13"/>
      <w:bookmarkEnd w:id="15"/>
    </w:tbl>
    <w:p w14:paraId="5A2558C9">
      <w:pPr>
        <w:numPr>
          <w:ilvl w:val="0"/>
          <w:numId w:val="7"/>
        </w:numPr>
        <w:ind w:left="570" w:leftChars="0" w:hanging="360" w:firstLineChars="0"/>
        <w:rPr>
          <w:rFonts w:hint="eastAsia" w:ascii="宋体" w:hAnsi="宋体" w:cs="Times New Roman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更正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日期：2025年4月22日</w:t>
      </w:r>
    </w:p>
    <w:p w14:paraId="3F49B93C">
      <w:pPr>
        <w:numPr>
          <w:ilvl w:val="0"/>
          <w:numId w:val="8"/>
        </w:numPr>
        <w:ind w:left="0" w:leftChars="0" w:firstLine="0" w:firstLineChars="0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其他补充事宜</w:t>
      </w:r>
      <w:bookmarkStart w:id="16" w:name="_GoBack"/>
      <w:bookmarkEnd w:id="16"/>
    </w:p>
    <w:p w14:paraId="1E042183">
      <w:pPr>
        <w:numPr>
          <w:ilvl w:val="0"/>
          <w:numId w:val="0"/>
        </w:numPr>
        <w:ind w:leftChars="0" w:firstLine="480" w:firstLineChars="200"/>
        <w:rPr>
          <w:rFonts w:hint="eastAsia" w:ascii="宋体" w:hAnsi="宋体" w:cs="Times New Roman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其他内容不变。请各潜在供应商及时下载最新的澄清文件。</w:t>
      </w:r>
    </w:p>
    <w:p w14:paraId="03E82D0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/>
          <w:sz w:val="24"/>
          <w:szCs w:val="24"/>
          <w:lang w:eastAsia="zh-CN"/>
        </w:rPr>
        <w:t>凡对本次招标提出询问，请按照以下方式联系</w:t>
      </w:r>
    </w:p>
    <w:p w14:paraId="082FA21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1.采购人信息</w:t>
      </w:r>
    </w:p>
    <w:p w14:paraId="389A24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  称：林州市临淇镇人民政府</w:t>
      </w:r>
    </w:p>
    <w:p w14:paraId="5CD12AF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统一社会信用代码：11410581005607776H</w:t>
      </w:r>
    </w:p>
    <w:p w14:paraId="0143485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地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址：林州市临淇镇</w:t>
      </w:r>
    </w:p>
    <w:p w14:paraId="31BE178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联系人：李新海 </w:t>
      </w:r>
    </w:p>
    <w:p w14:paraId="4F8DF0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电  话：13608625149</w:t>
      </w:r>
    </w:p>
    <w:p w14:paraId="43E3E2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 w14:paraId="5D6E18E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  称：中建山河建设管理集团有限公司</w:t>
      </w:r>
    </w:p>
    <w:p w14:paraId="3BBB39F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统一社会信用代码：9141010572866220XN</w:t>
      </w:r>
    </w:p>
    <w:p w14:paraId="52DCA0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 址：林州市红旗渠大道隆虑巷25号</w:t>
      </w:r>
    </w:p>
    <w:p w14:paraId="338FA58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联系人：秦泽良</w:t>
      </w:r>
    </w:p>
    <w:p w14:paraId="0F09203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  话：18837206968</w:t>
      </w:r>
    </w:p>
    <w:p w14:paraId="7F0E5F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3.项目联系方式</w:t>
      </w:r>
    </w:p>
    <w:p w14:paraId="5018EDE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联系人：李新海 </w:t>
      </w:r>
    </w:p>
    <w:p w14:paraId="0C9A9F2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440" w:lineRule="exact"/>
        <w:ind w:firstLine="539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  话：13608625149</w:t>
      </w:r>
    </w:p>
    <w:p w14:paraId="7D600153">
      <w:pPr>
        <w:numPr>
          <w:ilvl w:val="0"/>
          <w:numId w:val="0"/>
        </w:numPr>
        <w:ind w:leftChars="0"/>
        <w:rPr>
          <w:rFonts w:hint="default" w:ascii="宋体" w:hAnsi="宋体" w:cs="Times New Roman"/>
          <w:color w:val="0000FF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F10B2"/>
    <w:multiLevelType w:val="singleLevel"/>
    <w:tmpl w:val="89FF10B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1FB77C"/>
    <w:multiLevelType w:val="multilevel"/>
    <w:tmpl w:val="B71FB77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3535F4"/>
    <w:multiLevelType w:val="singleLevel"/>
    <w:tmpl w:val="003535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7C9369"/>
    <w:multiLevelType w:val="singleLevel"/>
    <w:tmpl w:val="347C9369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3CA8FF0D"/>
    <w:multiLevelType w:val="multilevel"/>
    <w:tmpl w:val="3CA8FF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08E27BC"/>
    <w:multiLevelType w:val="singleLevel"/>
    <w:tmpl w:val="508E27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84F5EA0"/>
    <w:multiLevelType w:val="multilevel"/>
    <w:tmpl w:val="684F5E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A82E9C4"/>
    <w:multiLevelType w:val="singleLevel"/>
    <w:tmpl w:val="7A82E9C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MTgxN2I2NzYzOTMxN2FjNTc2NzQ1YzIzNmQ3YjgifQ=="/>
  </w:docVars>
  <w:rsids>
    <w:rsidRoot w:val="5F35795D"/>
    <w:rsid w:val="03A442AE"/>
    <w:rsid w:val="03AD1AEE"/>
    <w:rsid w:val="123D63F3"/>
    <w:rsid w:val="1BF21D38"/>
    <w:rsid w:val="24CC0649"/>
    <w:rsid w:val="2B69251F"/>
    <w:rsid w:val="2BE16783"/>
    <w:rsid w:val="304A1FE6"/>
    <w:rsid w:val="306F1F8B"/>
    <w:rsid w:val="37271949"/>
    <w:rsid w:val="3F674836"/>
    <w:rsid w:val="434A57CD"/>
    <w:rsid w:val="4F2564FB"/>
    <w:rsid w:val="55A2552E"/>
    <w:rsid w:val="56692432"/>
    <w:rsid w:val="5AFB2FDF"/>
    <w:rsid w:val="5B185030"/>
    <w:rsid w:val="5F35795D"/>
    <w:rsid w:val="63B07EEF"/>
    <w:rsid w:val="647B56A8"/>
    <w:rsid w:val="684B5F38"/>
    <w:rsid w:val="71DC5473"/>
    <w:rsid w:val="75563DE9"/>
    <w:rsid w:val="7D873368"/>
    <w:rsid w:val="7F8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  <w:szCs w:val="24"/>
    </w:rPr>
  </w:style>
  <w:style w:type="paragraph" w:customStyle="1" w:styleId="8">
    <w:name w:val="目录 21"/>
    <w:basedOn w:val="1"/>
    <w:autoRedefine/>
    <w:semiHidden/>
    <w:qFormat/>
    <w:uiPriority w:val="0"/>
    <w:pPr>
      <w:ind w:left="420" w:leftChars="200"/>
    </w:pPr>
  </w:style>
  <w:style w:type="paragraph" w:customStyle="1" w:styleId="9">
    <w:name w:val="纯文本1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2095</Words>
  <Characters>2854</Characters>
  <Lines>0</Lines>
  <Paragraphs>0</Paragraphs>
  <TotalTime>5</TotalTime>
  <ScaleCrop>false</ScaleCrop>
  <LinksUpToDate>false</LinksUpToDate>
  <CharactersWithSpaces>2890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2025-04-21T02:34:00Z</dcterms:created>
  <dc:creator>Administrator</dc:creator>
  <cp:lastModifiedBy>Administrator</cp:lastModifiedBy>
  <dcterms:modified xsi:type="dcterms:W3CDTF">2025-04-22T01:30:50Z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1B29C281E2FD491F89259D2FD4198E5E_11</vt:lpwstr>
  </property>
</Properties>
</file>